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1745" w14:textId="77777777" w:rsidR="00E53A5C" w:rsidRPr="004B3600" w:rsidRDefault="00E53A5C" w:rsidP="00E53A5C">
      <w:pPr>
        <w:jc w:val="center"/>
        <w:rPr>
          <w:rFonts w:ascii="標楷體" w:eastAsia="標楷體" w:hAnsi="標楷體" w:hint="eastAsia"/>
          <w:b/>
          <w:sz w:val="32"/>
          <w:szCs w:val="32"/>
        </w:rPr>
      </w:pPr>
      <w:proofErr w:type="gramStart"/>
      <w:r>
        <w:rPr>
          <w:rFonts w:ascii="標楷體" w:eastAsia="標楷體" w:hAnsi="標楷體" w:hint="eastAsia"/>
          <w:b/>
          <w:sz w:val="32"/>
          <w:szCs w:val="32"/>
        </w:rPr>
        <w:t>臺</w:t>
      </w:r>
      <w:proofErr w:type="gramEnd"/>
      <w:r w:rsidRPr="004B3600">
        <w:rPr>
          <w:rFonts w:ascii="標楷體" w:eastAsia="標楷體" w:hAnsi="標楷體" w:hint="eastAsia"/>
          <w:b/>
          <w:sz w:val="32"/>
          <w:szCs w:val="32"/>
        </w:rPr>
        <w:t>東區農業改良場生物材料移轉申請表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047"/>
        <w:gridCol w:w="765"/>
        <w:gridCol w:w="885"/>
        <w:gridCol w:w="2714"/>
      </w:tblGrid>
      <w:tr w:rsidR="00E53A5C" w14:paraId="3EB5167B" w14:textId="77777777" w:rsidTr="00E53A5C">
        <w:trPr>
          <w:jc w:val="center"/>
        </w:trPr>
        <w:tc>
          <w:tcPr>
            <w:tcW w:w="1588" w:type="dxa"/>
          </w:tcPr>
          <w:p w14:paraId="4245B8CA" w14:textId="77777777" w:rsidR="00E53A5C" w:rsidRDefault="00E53A5C" w:rsidP="00E53A5C">
            <w:pPr>
              <w:spacing w:line="400" w:lineRule="exact"/>
              <w:jc w:val="center"/>
              <w:rPr>
                <w:rFonts w:ascii="標楷體" w:eastAsia="標楷體" w:hAnsi="標楷體" w:hint="eastAsia"/>
                <w:sz w:val="28"/>
                <w:szCs w:val="28"/>
              </w:rPr>
            </w:pPr>
            <w:r>
              <w:rPr>
                <w:rFonts w:ascii="標楷體" w:eastAsia="標楷體" w:hAnsi="標楷體" w:hint="eastAsia"/>
                <w:sz w:val="28"/>
                <w:szCs w:val="28"/>
              </w:rPr>
              <w:t>申請人（廠商、農民團體、法人、農民）</w:t>
            </w:r>
          </w:p>
        </w:tc>
        <w:tc>
          <w:tcPr>
            <w:tcW w:w="3047" w:type="dxa"/>
          </w:tcPr>
          <w:p w14:paraId="07CEE7A4" w14:textId="77777777" w:rsidR="00E53A5C" w:rsidRDefault="00E53A5C" w:rsidP="00E53A5C">
            <w:pPr>
              <w:spacing w:line="400" w:lineRule="exact"/>
              <w:jc w:val="center"/>
              <w:rPr>
                <w:rFonts w:ascii="標楷體" w:eastAsia="標楷體" w:hAnsi="標楷體" w:hint="eastAsia"/>
                <w:sz w:val="28"/>
                <w:szCs w:val="28"/>
              </w:rPr>
            </w:pPr>
          </w:p>
        </w:tc>
        <w:tc>
          <w:tcPr>
            <w:tcW w:w="1650" w:type="dxa"/>
            <w:gridSpan w:val="2"/>
          </w:tcPr>
          <w:p w14:paraId="27993248" w14:textId="77777777" w:rsidR="00E53A5C" w:rsidRDefault="00E53A5C" w:rsidP="00E53A5C">
            <w:pPr>
              <w:spacing w:line="400" w:lineRule="exact"/>
              <w:rPr>
                <w:rFonts w:ascii="標楷體" w:eastAsia="標楷體" w:hAnsi="標楷體" w:hint="eastAsia"/>
                <w:sz w:val="28"/>
                <w:szCs w:val="28"/>
              </w:rPr>
            </w:pPr>
            <w:r>
              <w:rPr>
                <w:rFonts w:ascii="標楷體" w:eastAsia="標楷體" w:hAnsi="標楷體" w:hint="eastAsia"/>
                <w:sz w:val="28"/>
                <w:szCs w:val="28"/>
              </w:rPr>
              <w:t>身分證編號</w:t>
            </w:r>
          </w:p>
          <w:p w14:paraId="3B2AB45F" w14:textId="77777777" w:rsidR="00E53A5C" w:rsidRDefault="00E53A5C" w:rsidP="00E53A5C">
            <w:pPr>
              <w:spacing w:line="400" w:lineRule="exact"/>
              <w:rPr>
                <w:rFonts w:ascii="標楷體" w:eastAsia="標楷體" w:hAnsi="標楷體" w:hint="eastAsia"/>
                <w:sz w:val="28"/>
                <w:szCs w:val="28"/>
              </w:rPr>
            </w:pPr>
            <w:r>
              <w:rPr>
                <w:rFonts w:ascii="標楷體" w:eastAsia="標楷體" w:hAnsi="標楷體" w:hint="eastAsia"/>
                <w:sz w:val="28"/>
                <w:szCs w:val="28"/>
              </w:rPr>
              <w:t>（合法登記字號）</w:t>
            </w:r>
          </w:p>
        </w:tc>
        <w:tc>
          <w:tcPr>
            <w:tcW w:w="2714" w:type="dxa"/>
          </w:tcPr>
          <w:p w14:paraId="70566D89" w14:textId="77777777" w:rsidR="00E53A5C" w:rsidRDefault="00E53A5C" w:rsidP="00E53A5C">
            <w:pPr>
              <w:spacing w:line="400" w:lineRule="exact"/>
              <w:jc w:val="center"/>
              <w:rPr>
                <w:rFonts w:ascii="標楷體" w:eastAsia="標楷體" w:hAnsi="標楷體" w:hint="eastAsia"/>
                <w:sz w:val="28"/>
                <w:szCs w:val="28"/>
              </w:rPr>
            </w:pPr>
          </w:p>
        </w:tc>
      </w:tr>
      <w:tr w:rsidR="00E53A5C" w14:paraId="003777DE" w14:textId="77777777" w:rsidTr="00E53A5C">
        <w:trPr>
          <w:jc w:val="center"/>
        </w:trPr>
        <w:tc>
          <w:tcPr>
            <w:tcW w:w="1588" w:type="dxa"/>
          </w:tcPr>
          <w:p w14:paraId="442C544F"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地址</w:t>
            </w:r>
          </w:p>
        </w:tc>
        <w:tc>
          <w:tcPr>
            <w:tcW w:w="3812" w:type="dxa"/>
            <w:gridSpan w:val="2"/>
          </w:tcPr>
          <w:p w14:paraId="73AB3C8E" w14:textId="77777777" w:rsidR="00E53A5C" w:rsidRDefault="00E53A5C" w:rsidP="00E53A5C">
            <w:pPr>
              <w:jc w:val="center"/>
              <w:rPr>
                <w:rFonts w:ascii="標楷體" w:eastAsia="標楷體" w:hAnsi="標楷體" w:hint="eastAsia"/>
                <w:sz w:val="28"/>
                <w:szCs w:val="28"/>
              </w:rPr>
            </w:pPr>
          </w:p>
        </w:tc>
        <w:tc>
          <w:tcPr>
            <w:tcW w:w="885" w:type="dxa"/>
          </w:tcPr>
          <w:p w14:paraId="0B3EF5F8"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電話</w:t>
            </w:r>
          </w:p>
        </w:tc>
        <w:tc>
          <w:tcPr>
            <w:tcW w:w="2714" w:type="dxa"/>
          </w:tcPr>
          <w:p w14:paraId="096EF19B" w14:textId="77777777" w:rsidR="00E53A5C" w:rsidRDefault="00E53A5C" w:rsidP="00E53A5C">
            <w:pPr>
              <w:jc w:val="center"/>
              <w:rPr>
                <w:rFonts w:ascii="標楷體" w:eastAsia="標楷體" w:hAnsi="標楷體" w:hint="eastAsia"/>
                <w:sz w:val="28"/>
                <w:szCs w:val="28"/>
              </w:rPr>
            </w:pPr>
          </w:p>
        </w:tc>
      </w:tr>
      <w:tr w:rsidR="00E53A5C" w14:paraId="354D8393" w14:textId="77777777" w:rsidTr="00E53A5C">
        <w:trPr>
          <w:jc w:val="center"/>
        </w:trPr>
        <w:tc>
          <w:tcPr>
            <w:tcW w:w="1588" w:type="dxa"/>
          </w:tcPr>
          <w:p w14:paraId="6AFE27BC"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生物材料</w:t>
            </w:r>
          </w:p>
          <w:p w14:paraId="334737F5"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名稱</w:t>
            </w:r>
          </w:p>
        </w:tc>
        <w:tc>
          <w:tcPr>
            <w:tcW w:w="7411" w:type="dxa"/>
            <w:gridSpan w:val="4"/>
          </w:tcPr>
          <w:p w14:paraId="4E3A8001" w14:textId="77777777" w:rsidR="00E53A5C" w:rsidRDefault="00E53A5C" w:rsidP="00E53A5C">
            <w:pPr>
              <w:jc w:val="center"/>
              <w:rPr>
                <w:rFonts w:ascii="標楷體" w:eastAsia="標楷體" w:hAnsi="標楷體" w:hint="eastAsia"/>
                <w:sz w:val="28"/>
                <w:szCs w:val="28"/>
              </w:rPr>
            </w:pPr>
          </w:p>
        </w:tc>
      </w:tr>
      <w:tr w:rsidR="00E53A5C" w14:paraId="1C1F75E5" w14:textId="77777777" w:rsidTr="00E53A5C">
        <w:trPr>
          <w:jc w:val="center"/>
        </w:trPr>
        <w:tc>
          <w:tcPr>
            <w:tcW w:w="1588" w:type="dxa"/>
          </w:tcPr>
          <w:p w14:paraId="79BD76BD"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申請數量</w:t>
            </w:r>
          </w:p>
        </w:tc>
        <w:tc>
          <w:tcPr>
            <w:tcW w:w="7411" w:type="dxa"/>
            <w:gridSpan w:val="4"/>
          </w:tcPr>
          <w:p w14:paraId="748136C7" w14:textId="77777777" w:rsidR="00E53A5C" w:rsidRDefault="00E53A5C" w:rsidP="00E53A5C">
            <w:pPr>
              <w:jc w:val="center"/>
              <w:rPr>
                <w:rFonts w:ascii="標楷體" w:eastAsia="標楷體" w:hAnsi="標楷體" w:hint="eastAsia"/>
                <w:sz w:val="28"/>
                <w:szCs w:val="28"/>
              </w:rPr>
            </w:pPr>
          </w:p>
        </w:tc>
      </w:tr>
      <w:tr w:rsidR="00E53A5C" w14:paraId="7B179EB8" w14:textId="77777777" w:rsidTr="00E53A5C">
        <w:trPr>
          <w:jc w:val="center"/>
        </w:trPr>
        <w:tc>
          <w:tcPr>
            <w:tcW w:w="1588" w:type="dxa"/>
          </w:tcPr>
          <w:p w14:paraId="7DFA8092"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申請目的</w:t>
            </w:r>
          </w:p>
        </w:tc>
        <w:tc>
          <w:tcPr>
            <w:tcW w:w="7411" w:type="dxa"/>
            <w:gridSpan w:val="4"/>
          </w:tcPr>
          <w:p w14:paraId="0E234B97"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僅供試作之用。</w:t>
            </w:r>
          </w:p>
        </w:tc>
      </w:tr>
      <w:tr w:rsidR="00E53A5C" w14:paraId="0921E2D3" w14:textId="77777777" w:rsidTr="00E53A5C">
        <w:trPr>
          <w:jc w:val="center"/>
        </w:trPr>
        <w:tc>
          <w:tcPr>
            <w:tcW w:w="1588" w:type="dxa"/>
          </w:tcPr>
          <w:p w14:paraId="5430E1E4"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面積</w:t>
            </w:r>
          </w:p>
        </w:tc>
        <w:tc>
          <w:tcPr>
            <w:tcW w:w="7411" w:type="dxa"/>
            <w:gridSpan w:val="4"/>
          </w:tcPr>
          <w:p w14:paraId="7256DB24" w14:textId="77777777" w:rsidR="00E53A5C" w:rsidRDefault="00E53A5C" w:rsidP="00E53A5C">
            <w:pPr>
              <w:jc w:val="center"/>
              <w:rPr>
                <w:rFonts w:ascii="標楷體" w:eastAsia="標楷體" w:hAnsi="標楷體" w:hint="eastAsia"/>
                <w:sz w:val="28"/>
                <w:szCs w:val="28"/>
              </w:rPr>
            </w:pPr>
          </w:p>
        </w:tc>
      </w:tr>
      <w:tr w:rsidR="00E53A5C" w14:paraId="1E1F15B2" w14:textId="77777777" w:rsidTr="00E53A5C">
        <w:trPr>
          <w:jc w:val="center"/>
        </w:trPr>
        <w:tc>
          <w:tcPr>
            <w:tcW w:w="1588" w:type="dxa"/>
          </w:tcPr>
          <w:p w14:paraId="74077E1C"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種植期間</w:t>
            </w:r>
          </w:p>
        </w:tc>
        <w:tc>
          <w:tcPr>
            <w:tcW w:w="7411" w:type="dxa"/>
            <w:gridSpan w:val="4"/>
          </w:tcPr>
          <w:p w14:paraId="5E7DE09F"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○○年○月至○○年○月</w:t>
            </w:r>
          </w:p>
        </w:tc>
      </w:tr>
      <w:tr w:rsidR="00E53A5C" w14:paraId="0DAB9882" w14:textId="77777777" w:rsidTr="00E53A5C">
        <w:trPr>
          <w:jc w:val="center"/>
        </w:trPr>
        <w:tc>
          <w:tcPr>
            <w:tcW w:w="1588" w:type="dxa"/>
          </w:tcPr>
          <w:p w14:paraId="299010A7" w14:textId="77777777" w:rsidR="00E53A5C" w:rsidRDefault="00E53A5C" w:rsidP="00E53A5C">
            <w:pPr>
              <w:jc w:val="center"/>
              <w:rPr>
                <w:rFonts w:ascii="標楷體" w:eastAsia="標楷體" w:hAnsi="標楷體" w:hint="eastAsia"/>
                <w:sz w:val="28"/>
                <w:szCs w:val="28"/>
              </w:rPr>
            </w:pPr>
            <w:r>
              <w:rPr>
                <w:rFonts w:ascii="標楷體" w:eastAsia="標楷體" w:hAnsi="標楷體" w:hint="eastAsia"/>
                <w:sz w:val="28"/>
                <w:szCs w:val="28"/>
              </w:rPr>
              <w:t>申請具結聲明</w:t>
            </w:r>
          </w:p>
        </w:tc>
        <w:tc>
          <w:tcPr>
            <w:tcW w:w="7411" w:type="dxa"/>
            <w:gridSpan w:val="4"/>
          </w:tcPr>
          <w:p w14:paraId="16DB98FB" w14:textId="77777777" w:rsidR="00E53A5C" w:rsidRDefault="00E53A5C" w:rsidP="00E53A5C">
            <w:pPr>
              <w:rPr>
                <w:rFonts w:ascii="標楷體" w:eastAsia="標楷體" w:hAnsi="標楷體" w:hint="eastAsia"/>
                <w:sz w:val="28"/>
                <w:szCs w:val="28"/>
              </w:rPr>
            </w:pPr>
            <w:r>
              <w:rPr>
                <w:rFonts w:ascii="標楷體" w:eastAsia="標楷體" w:hAnsi="標楷體" w:hint="eastAsia"/>
                <w:sz w:val="28"/>
                <w:szCs w:val="28"/>
              </w:rPr>
              <w:t>本人（廠商、農民團體、法人、農民）無償取得</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東區農業改良場提供本申請表列生物材料，僅供試作之用。所孳生之種苗，絶無做為種苗商業利用之行為。如有違反，願負一切法律責任。</w:t>
            </w:r>
          </w:p>
          <w:p w14:paraId="0188A583" w14:textId="77777777" w:rsidR="00E53A5C" w:rsidRDefault="00E53A5C" w:rsidP="00E53A5C">
            <w:pPr>
              <w:jc w:val="center"/>
              <w:rPr>
                <w:rFonts w:ascii="標楷體" w:eastAsia="標楷體" w:hAnsi="標楷體" w:hint="eastAsia"/>
                <w:sz w:val="32"/>
                <w:szCs w:val="32"/>
              </w:rPr>
            </w:pPr>
          </w:p>
          <w:p w14:paraId="72423B46" w14:textId="77777777" w:rsidR="00E53A5C" w:rsidRDefault="00E53A5C" w:rsidP="00E53A5C">
            <w:pPr>
              <w:rPr>
                <w:rFonts w:ascii="標楷體" w:eastAsia="標楷體" w:hAnsi="標楷體" w:hint="eastAsia"/>
                <w:sz w:val="32"/>
                <w:szCs w:val="32"/>
              </w:rPr>
            </w:pPr>
            <w:r>
              <w:rPr>
                <w:rFonts w:ascii="標楷體" w:eastAsia="標楷體" w:hAnsi="標楷體" w:hint="eastAsia"/>
                <w:sz w:val="32"/>
                <w:szCs w:val="32"/>
              </w:rPr>
              <w:t>申請人：              日期：</w:t>
            </w:r>
          </w:p>
          <w:p w14:paraId="71E8DE78" w14:textId="77777777" w:rsidR="00E53A5C" w:rsidRDefault="00E53A5C" w:rsidP="00E53A5C">
            <w:pPr>
              <w:jc w:val="center"/>
              <w:rPr>
                <w:rFonts w:ascii="標楷體" w:eastAsia="標楷體" w:hAnsi="標楷體" w:hint="eastAsia"/>
                <w:sz w:val="28"/>
                <w:szCs w:val="28"/>
              </w:rPr>
            </w:pPr>
          </w:p>
        </w:tc>
      </w:tr>
    </w:tbl>
    <w:p w14:paraId="0B0670E5" w14:textId="77777777" w:rsidR="00E53A5C" w:rsidRPr="004B3600" w:rsidRDefault="00E53A5C" w:rsidP="00E53A5C">
      <w:pPr>
        <w:snapToGrid w:val="0"/>
        <w:ind w:firstLineChars="50" w:firstLine="140"/>
        <w:jc w:val="center"/>
        <w:rPr>
          <w:rFonts w:ascii="標楷體" w:eastAsia="標楷體" w:hAnsi="標楷體" w:hint="eastAsia"/>
          <w:sz w:val="28"/>
          <w:szCs w:val="28"/>
        </w:rPr>
      </w:pPr>
    </w:p>
    <w:p w14:paraId="57E94948" w14:textId="77777777" w:rsidR="00E53A5C" w:rsidRDefault="00E53A5C" w:rsidP="00E53A5C">
      <w:pPr>
        <w:jc w:val="center"/>
        <w:rPr>
          <w:rFonts w:ascii="標楷體" w:eastAsia="標楷體" w:hAnsi="標楷體"/>
          <w:sz w:val="28"/>
          <w:szCs w:val="28"/>
        </w:rPr>
      </w:pPr>
      <w:proofErr w:type="gramStart"/>
      <w:r w:rsidRPr="004B3600">
        <w:rPr>
          <w:rFonts w:ascii="標楷體" w:eastAsia="標楷體" w:hAnsi="標楷體" w:hint="eastAsia"/>
          <w:sz w:val="28"/>
          <w:szCs w:val="28"/>
        </w:rPr>
        <w:t>（</w:t>
      </w:r>
      <w:proofErr w:type="gramEnd"/>
      <w:r w:rsidRPr="004B3600">
        <w:rPr>
          <w:rFonts w:ascii="標楷體" w:eastAsia="標楷體" w:hAnsi="標楷體" w:hint="eastAsia"/>
          <w:sz w:val="28"/>
          <w:szCs w:val="28"/>
        </w:rPr>
        <w:t>無品種權者可直接於本表單下方簽辦，主持人決行；</w:t>
      </w:r>
    </w:p>
    <w:p w14:paraId="5B234C5A" w14:textId="78CC7D21" w:rsidR="004677D4" w:rsidRDefault="00E53A5C" w:rsidP="00E53A5C">
      <w:pPr>
        <w:jc w:val="center"/>
      </w:pPr>
      <w:r w:rsidRPr="004B3600">
        <w:rPr>
          <w:rFonts w:ascii="標楷體" w:eastAsia="標楷體" w:hAnsi="標楷體" w:hint="eastAsia"/>
          <w:sz w:val="28"/>
          <w:szCs w:val="28"/>
        </w:rPr>
        <w:t>有品種權者，</w:t>
      </w:r>
      <w:proofErr w:type="gramStart"/>
      <w:r w:rsidRPr="004B3600">
        <w:rPr>
          <w:rFonts w:ascii="標楷體" w:eastAsia="標楷體" w:hAnsi="標楷體" w:hint="eastAsia"/>
          <w:sz w:val="28"/>
          <w:szCs w:val="28"/>
        </w:rPr>
        <w:t>附簽辦單場長決</w:t>
      </w:r>
      <w:proofErr w:type="gramEnd"/>
      <w:r w:rsidRPr="004B3600">
        <w:rPr>
          <w:rFonts w:ascii="標楷體" w:eastAsia="標楷體" w:hAnsi="標楷體" w:hint="eastAsia"/>
          <w:sz w:val="28"/>
          <w:szCs w:val="28"/>
        </w:rPr>
        <w:t>行</w:t>
      </w:r>
      <w:proofErr w:type="gramStart"/>
      <w:r w:rsidRPr="004B3600">
        <w:rPr>
          <w:rFonts w:ascii="標楷體" w:eastAsia="標楷體" w:hAnsi="標楷體" w:hint="eastAsia"/>
          <w:sz w:val="28"/>
          <w:szCs w:val="28"/>
        </w:rPr>
        <w:t>）</w:t>
      </w:r>
      <w:proofErr w:type="gramEnd"/>
    </w:p>
    <w:sectPr w:rsidR="004677D4" w:rsidSect="00E53A5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A5C"/>
    <w:rsid w:val="004677D4"/>
    <w:rsid w:val="009111EB"/>
    <w:rsid w:val="00B6482D"/>
    <w:rsid w:val="00E53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BEF3"/>
  <w15:chartTrackingRefBased/>
  <w15:docId w15:val="{F09419EA-AB99-41B2-BDA6-BC22D062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A5C"/>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E53A5C"/>
    <w:pPr>
      <w:keepNext/>
      <w:keepLines/>
      <w:spacing w:before="480" w:after="80" w:line="278" w:lineRule="auto"/>
      <w:outlineLvl w:val="0"/>
    </w:pPr>
    <w:rPr>
      <w:rFonts w:asciiTheme="majorHAnsi" w:eastAsiaTheme="majorEastAsia" w:hAnsiTheme="majorHAnsi" w:cstheme="majorBidi"/>
      <w:color w:val="2E74B5" w:themeColor="accent1" w:themeShade="BF"/>
      <w:sz w:val="48"/>
      <w:szCs w:val="48"/>
      <w14:ligatures w14:val="standardContextual"/>
    </w:rPr>
  </w:style>
  <w:style w:type="paragraph" w:styleId="2">
    <w:name w:val="heading 2"/>
    <w:basedOn w:val="a"/>
    <w:next w:val="a"/>
    <w:link w:val="20"/>
    <w:uiPriority w:val="9"/>
    <w:semiHidden/>
    <w:unhideWhenUsed/>
    <w:qFormat/>
    <w:rsid w:val="00E53A5C"/>
    <w:pPr>
      <w:keepNext/>
      <w:keepLines/>
      <w:spacing w:before="160" w:after="80" w:line="278" w:lineRule="auto"/>
      <w:outlineLvl w:val="1"/>
    </w:pPr>
    <w:rPr>
      <w:rFonts w:asciiTheme="majorHAnsi" w:eastAsiaTheme="majorEastAsia" w:hAnsiTheme="majorHAnsi" w:cstheme="majorBidi"/>
      <w:color w:val="2E74B5" w:themeColor="accent1" w:themeShade="BF"/>
      <w:sz w:val="40"/>
      <w:szCs w:val="40"/>
      <w14:ligatures w14:val="standardContextual"/>
    </w:rPr>
  </w:style>
  <w:style w:type="paragraph" w:styleId="3">
    <w:name w:val="heading 3"/>
    <w:basedOn w:val="a"/>
    <w:next w:val="a"/>
    <w:link w:val="30"/>
    <w:uiPriority w:val="9"/>
    <w:semiHidden/>
    <w:unhideWhenUsed/>
    <w:qFormat/>
    <w:rsid w:val="00E53A5C"/>
    <w:pPr>
      <w:keepNext/>
      <w:keepLines/>
      <w:spacing w:before="160" w:after="40" w:line="278" w:lineRule="auto"/>
      <w:outlineLvl w:val="2"/>
    </w:pPr>
    <w:rPr>
      <w:rFonts w:asciiTheme="minorHAnsi" w:eastAsiaTheme="majorEastAsia" w:hAnsiTheme="minorHAnsi" w:cstheme="majorBidi"/>
      <w:color w:val="2E74B5" w:themeColor="accent1" w:themeShade="BF"/>
      <w:sz w:val="32"/>
      <w:szCs w:val="32"/>
      <w14:ligatures w14:val="standardContextual"/>
    </w:rPr>
  </w:style>
  <w:style w:type="paragraph" w:styleId="4">
    <w:name w:val="heading 4"/>
    <w:basedOn w:val="a"/>
    <w:next w:val="a"/>
    <w:link w:val="40"/>
    <w:uiPriority w:val="9"/>
    <w:semiHidden/>
    <w:unhideWhenUsed/>
    <w:qFormat/>
    <w:rsid w:val="00E53A5C"/>
    <w:pPr>
      <w:keepNext/>
      <w:keepLines/>
      <w:spacing w:before="160" w:after="40" w:line="278" w:lineRule="auto"/>
      <w:outlineLvl w:val="3"/>
    </w:pPr>
    <w:rPr>
      <w:rFonts w:asciiTheme="minorHAnsi" w:eastAsiaTheme="majorEastAsia" w:hAnsiTheme="minorHAnsi" w:cstheme="majorBidi"/>
      <w:color w:val="2E74B5" w:themeColor="accent1" w:themeShade="BF"/>
      <w:sz w:val="28"/>
      <w:szCs w:val="28"/>
      <w14:ligatures w14:val="standardContextual"/>
    </w:rPr>
  </w:style>
  <w:style w:type="paragraph" w:styleId="5">
    <w:name w:val="heading 5"/>
    <w:basedOn w:val="a"/>
    <w:next w:val="a"/>
    <w:link w:val="50"/>
    <w:uiPriority w:val="9"/>
    <w:semiHidden/>
    <w:unhideWhenUsed/>
    <w:qFormat/>
    <w:rsid w:val="00E53A5C"/>
    <w:pPr>
      <w:keepNext/>
      <w:keepLines/>
      <w:spacing w:before="80" w:after="40" w:line="278" w:lineRule="auto"/>
      <w:outlineLvl w:val="4"/>
    </w:pPr>
    <w:rPr>
      <w:rFonts w:asciiTheme="minorHAnsi" w:eastAsiaTheme="majorEastAsia" w:hAnsiTheme="minorHAnsi" w:cstheme="majorBidi"/>
      <w:color w:val="2E74B5" w:themeColor="accent1" w:themeShade="BF"/>
      <w14:ligatures w14:val="standardContextual"/>
    </w:rPr>
  </w:style>
  <w:style w:type="paragraph" w:styleId="6">
    <w:name w:val="heading 6"/>
    <w:basedOn w:val="a"/>
    <w:next w:val="a"/>
    <w:link w:val="60"/>
    <w:uiPriority w:val="9"/>
    <w:semiHidden/>
    <w:unhideWhenUsed/>
    <w:qFormat/>
    <w:rsid w:val="00E53A5C"/>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E53A5C"/>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E53A5C"/>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E53A5C"/>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53A5C"/>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E53A5C"/>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E53A5C"/>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E53A5C"/>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E53A5C"/>
    <w:rPr>
      <w:rFonts w:eastAsiaTheme="majorEastAsia" w:cstheme="majorBidi"/>
      <w:color w:val="2E74B5" w:themeColor="accent1" w:themeShade="BF"/>
    </w:rPr>
  </w:style>
  <w:style w:type="character" w:customStyle="1" w:styleId="60">
    <w:name w:val="標題 6 字元"/>
    <w:basedOn w:val="a0"/>
    <w:link w:val="6"/>
    <w:uiPriority w:val="9"/>
    <w:semiHidden/>
    <w:rsid w:val="00E53A5C"/>
    <w:rPr>
      <w:rFonts w:eastAsiaTheme="majorEastAsia" w:cstheme="majorBidi"/>
      <w:color w:val="595959" w:themeColor="text1" w:themeTint="A6"/>
    </w:rPr>
  </w:style>
  <w:style w:type="character" w:customStyle="1" w:styleId="70">
    <w:name w:val="標題 7 字元"/>
    <w:basedOn w:val="a0"/>
    <w:link w:val="7"/>
    <w:uiPriority w:val="9"/>
    <w:semiHidden/>
    <w:rsid w:val="00E53A5C"/>
    <w:rPr>
      <w:rFonts w:eastAsiaTheme="majorEastAsia" w:cstheme="majorBidi"/>
      <w:color w:val="595959" w:themeColor="text1" w:themeTint="A6"/>
    </w:rPr>
  </w:style>
  <w:style w:type="character" w:customStyle="1" w:styleId="80">
    <w:name w:val="標題 8 字元"/>
    <w:basedOn w:val="a0"/>
    <w:link w:val="8"/>
    <w:uiPriority w:val="9"/>
    <w:semiHidden/>
    <w:rsid w:val="00E53A5C"/>
    <w:rPr>
      <w:rFonts w:eastAsiaTheme="majorEastAsia" w:cstheme="majorBidi"/>
      <w:color w:val="272727" w:themeColor="text1" w:themeTint="D8"/>
    </w:rPr>
  </w:style>
  <w:style w:type="character" w:customStyle="1" w:styleId="90">
    <w:name w:val="標題 9 字元"/>
    <w:basedOn w:val="a0"/>
    <w:link w:val="9"/>
    <w:uiPriority w:val="9"/>
    <w:semiHidden/>
    <w:rsid w:val="00E53A5C"/>
    <w:rPr>
      <w:rFonts w:eastAsiaTheme="majorEastAsia" w:cstheme="majorBidi"/>
      <w:color w:val="272727" w:themeColor="text1" w:themeTint="D8"/>
    </w:rPr>
  </w:style>
  <w:style w:type="paragraph" w:styleId="a3">
    <w:name w:val="Title"/>
    <w:basedOn w:val="a"/>
    <w:next w:val="a"/>
    <w:link w:val="a4"/>
    <w:uiPriority w:val="10"/>
    <w:qFormat/>
    <w:rsid w:val="00E53A5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E53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A5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E53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A5C"/>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E53A5C"/>
    <w:rPr>
      <w:i/>
      <w:iCs/>
      <w:color w:val="404040" w:themeColor="text1" w:themeTint="BF"/>
    </w:rPr>
  </w:style>
  <w:style w:type="paragraph" w:styleId="a9">
    <w:name w:val="List Paragraph"/>
    <w:basedOn w:val="a"/>
    <w:uiPriority w:val="34"/>
    <w:qFormat/>
    <w:rsid w:val="00E53A5C"/>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E53A5C"/>
    <w:rPr>
      <w:i/>
      <w:iCs/>
      <w:color w:val="2E74B5" w:themeColor="accent1" w:themeShade="BF"/>
    </w:rPr>
  </w:style>
  <w:style w:type="paragraph" w:styleId="ab">
    <w:name w:val="Intense Quote"/>
    <w:basedOn w:val="a"/>
    <w:next w:val="a"/>
    <w:link w:val="ac"/>
    <w:uiPriority w:val="30"/>
    <w:qFormat/>
    <w:rsid w:val="00E53A5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14:ligatures w14:val="standardContextual"/>
    </w:rPr>
  </w:style>
  <w:style w:type="character" w:customStyle="1" w:styleId="ac">
    <w:name w:val="鮮明引文 字元"/>
    <w:basedOn w:val="a0"/>
    <w:link w:val="ab"/>
    <w:uiPriority w:val="30"/>
    <w:rsid w:val="00E53A5C"/>
    <w:rPr>
      <w:i/>
      <w:iCs/>
      <w:color w:val="2E74B5" w:themeColor="accent1" w:themeShade="BF"/>
    </w:rPr>
  </w:style>
  <w:style w:type="character" w:styleId="ad">
    <w:name w:val="Intense Reference"/>
    <w:basedOn w:val="a0"/>
    <w:uiPriority w:val="32"/>
    <w:qFormat/>
    <w:rsid w:val="00E53A5C"/>
    <w:rPr>
      <w:b/>
      <w:bCs/>
      <w:smallCaps/>
      <w:color w:val="2E74B5" w:themeColor="accent1" w:themeShade="BF"/>
      <w:spacing w:val="5"/>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a"/>
    <w:semiHidden/>
    <w:rsid w:val="00E53A5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台東場 資訊室09</dc:creator>
  <cp:keywords/>
  <dc:description/>
  <cp:lastModifiedBy>台東場 資訊室09</cp:lastModifiedBy>
  <cp:revision>1</cp:revision>
  <dcterms:created xsi:type="dcterms:W3CDTF">2026-01-30T07:50:00Z</dcterms:created>
  <dcterms:modified xsi:type="dcterms:W3CDTF">2026-01-30T07:52:00Z</dcterms:modified>
</cp:coreProperties>
</file>